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ahoma" w:hAnsi="Tahoma" w:cs="Tahoma"/>
          <w:b/>
          <w:spacing w:val="80"/>
          <w:sz w:val="24"/>
          <w:szCs w:val="24"/>
        </w:rPr>
      </w:pPr>
      <w:r>
        <w:rPr>
          <w:rFonts w:hint="default" w:ascii="Tahoma" w:hAnsi="Tahoma" w:cs="Tahoma"/>
          <w:b/>
          <w:spacing w:val="80"/>
          <w:sz w:val="24"/>
          <w:szCs w:val="24"/>
        </w:rPr>
        <w:t>БРИФ НА РАЗРАБОТКУ ЛОГОТИПА</w:t>
      </w:r>
    </w:p>
    <w:p>
      <w:pPr>
        <w:rPr>
          <w:rFonts w:hint="default" w:ascii="Tahoma" w:hAnsi="Tahoma" w:cs="Tahoma"/>
          <w:b/>
          <w:lang w:eastAsia="en-US"/>
        </w:rPr>
      </w:pPr>
    </w:p>
    <w:p>
      <w:pPr>
        <w:rPr>
          <w:rFonts w:hint="default" w:ascii="Tahoma" w:hAnsi="Tahoma" w:cs="Tahoma"/>
          <w:b/>
          <w:sz w:val="20"/>
          <w:szCs w:val="20"/>
        </w:rPr>
      </w:pPr>
      <w:r>
        <w:rPr>
          <w:rFonts w:hint="default" w:ascii="Tahoma" w:hAnsi="Tahoma" w:cs="Tahoma"/>
          <w:b/>
          <w:sz w:val="20"/>
          <w:szCs w:val="20"/>
        </w:rPr>
        <w:t>Общая информация</w:t>
      </w:r>
    </w:p>
    <w:p>
      <w:pPr>
        <w:rPr>
          <w:rFonts w:hint="default" w:ascii="Tahoma" w:hAnsi="Tahoma" w:cs="Tahoma"/>
          <w:b/>
          <w:sz w:val="20"/>
          <w:szCs w:val="20"/>
        </w:rPr>
      </w:pPr>
      <w:r>
        <w:rPr>
          <w:rFonts w:hint="default" w:ascii="Tahoma" w:hAnsi="Tahoma" w:cs="Tahoma"/>
          <w:color w:val="7F7F7F" w:themeColor="background1" w:themeShade="80"/>
          <w:sz w:val="16"/>
          <w:szCs w:val="16"/>
        </w:rPr>
        <w:t xml:space="preserve">Старайтесь заполнять бриф максимально кратко, но ёмко. </w:t>
      </w:r>
    </w:p>
    <w:p>
      <w:pPr>
        <w:rPr>
          <w:rFonts w:hint="default" w:ascii="Tahoma" w:hAnsi="Tahoma" w:cs="Tahoma"/>
          <w:b/>
          <w:sz w:val="20"/>
          <w:szCs w:val="20"/>
        </w:rPr>
      </w:pPr>
    </w:p>
    <w:p>
      <w:pPr>
        <w:rPr>
          <w:rFonts w:hint="default" w:ascii="Tahoma" w:hAnsi="Tahoma" w:cs="Tahoma"/>
          <w:sz w:val="20"/>
          <w:szCs w:val="20"/>
        </w:rPr>
      </w:pPr>
      <w:r>
        <w:rPr>
          <w:rFonts w:hint="default" w:ascii="Tahoma" w:hAnsi="Tahoma" w:cs="Tahoma"/>
          <w:sz w:val="20"/>
          <w:szCs w:val="20"/>
        </w:rPr>
        <w:t>Фирма-заказчик</w:t>
      </w:r>
    </w:p>
    <w:tbl>
      <w:tblPr>
        <w:tblStyle w:val="12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9936" w:type="dxa"/>
            <w:vAlign w:val="center"/>
          </w:tcPr>
          <w:p>
            <w:pPr>
              <w:spacing w:after="0" w:line="240" w:lineRule="auto"/>
              <w:rPr>
                <w:rFonts w:hint="default" w:ascii="Tahoma" w:hAnsi="Tahoma" w:cs="Tahoma"/>
                <w:sz w:val="20"/>
                <w:szCs w:val="20"/>
              </w:rPr>
            </w:pPr>
          </w:p>
        </w:tc>
      </w:tr>
    </w:tbl>
    <w:p>
      <w:pPr>
        <w:rPr>
          <w:rFonts w:hint="default" w:ascii="Tahoma" w:hAnsi="Tahoma" w:cs="Tahoma"/>
          <w:sz w:val="20"/>
          <w:szCs w:val="20"/>
        </w:rPr>
      </w:pPr>
    </w:p>
    <w:p>
      <w:pPr>
        <w:rPr>
          <w:rFonts w:hint="default" w:ascii="Tahoma" w:hAnsi="Tahoma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Введите название так, как должно быть написано в логотипе (латиница, кириллица, домен).</w:t>
      </w:r>
    </w:p>
    <w:tbl>
      <w:tblPr>
        <w:tblStyle w:val="12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9936" w:type="dxa"/>
            <w:vAlign w:val="center"/>
          </w:tcPr>
          <w:p>
            <w:pPr>
              <w:spacing w:after="0" w:line="240" w:lineRule="auto"/>
              <w:rPr>
                <w:rFonts w:hint="default" w:ascii="Tahoma" w:hAnsi="Tahoma" w:cs="Tahoma"/>
                <w:sz w:val="20"/>
                <w:szCs w:val="20"/>
              </w:rPr>
            </w:pPr>
          </w:p>
        </w:tc>
      </w:tr>
    </w:tbl>
    <w:p>
      <w:pPr>
        <w:rPr>
          <w:rFonts w:hint="default" w:ascii="Tahoma" w:hAnsi="Tahoma" w:cs="Tahoma"/>
          <w:b/>
          <w:sz w:val="20"/>
          <w:szCs w:val="20"/>
        </w:rPr>
      </w:pPr>
    </w:p>
    <w:p>
      <w:pPr>
        <w:rPr>
          <w:rFonts w:hint="default" w:ascii="Tahoma" w:hAnsi="Tahoma" w:cs="Tahoma"/>
          <w:sz w:val="20"/>
          <w:szCs w:val="20"/>
        </w:rPr>
      </w:pPr>
      <w:r>
        <w:rPr>
          <w:rFonts w:hint="default" w:ascii="Tahoma" w:hAnsi="Tahoma" w:cs="Tahoma"/>
          <w:sz w:val="20"/>
          <w:szCs w:val="20"/>
        </w:rPr>
        <w:t>Вид деятельности фирмы</w:t>
      </w:r>
    </w:p>
    <w:tbl>
      <w:tblPr>
        <w:tblStyle w:val="12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9936" w:type="dxa"/>
            <w:vAlign w:val="center"/>
          </w:tcPr>
          <w:p>
            <w:pPr>
              <w:spacing w:after="0" w:line="240" w:lineRule="auto"/>
              <w:rPr>
                <w:rFonts w:hint="default" w:ascii="Tahoma" w:hAnsi="Tahoma" w:cs="Tahoma"/>
                <w:sz w:val="20"/>
                <w:szCs w:val="20"/>
              </w:rPr>
            </w:pPr>
          </w:p>
        </w:tc>
      </w:tr>
    </w:tbl>
    <w:p>
      <w:pPr>
        <w:rPr>
          <w:rFonts w:hint="default" w:ascii="Tahoma" w:hAnsi="Tahoma" w:cs="Tahoma"/>
          <w:b/>
          <w:sz w:val="20"/>
          <w:szCs w:val="20"/>
        </w:rPr>
      </w:pPr>
    </w:p>
    <w:p>
      <w:pPr>
        <w:rPr>
          <w:rFonts w:hint="default" w:ascii="Tahoma" w:hAnsi="Tahoma" w:cs="Tahoma"/>
          <w:sz w:val="20"/>
          <w:szCs w:val="20"/>
        </w:rPr>
      </w:pPr>
      <w:r>
        <w:rPr>
          <w:rFonts w:hint="default" w:ascii="Tahoma" w:hAnsi="Tahoma" w:cs="Tahoma"/>
          <w:sz w:val="20"/>
          <w:szCs w:val="20"/>
        </w:rPr>
        <w:t>Конкуренты рынка (ссылки на сайты)</w:t>
      </w:r>
    </w:p>
    <w:tbl>
      <w:tblPr>
        <w:tblStyle w:val="12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9936" w:type="dxa"/>
            <w:vAlign w:val="center"/>
          </w:tcPr>
          <w:p>
            <w:pPr>
              <w:spacing w:after="0" w:line="240" w:lineRule="auto"/>
              <w:rPr>
                <w:rFonts w:hint="default" w:ascii="Tahoma" w:hAnsi="Tahoma" w:cs="Tahoma"/>
                <w:sz w:val="20"/>
                <w:szCs w:val="20"/>
              </w:rPr>
            </w:pPr>
          </w:p>
        </w:tc>
      </w:tr>
    </w:tbl>
    <w:p>
      <w:pPr>
        <w:rPr>
          <w:rFonts w:hint="default" w:ascii="Tahoma" w:hAnsi="Tahoma" w:cs="Tahoma"/>
          <w:sz w:val="20"/>
          <w:szCs w:val="20"/>
        </w:rPr>
      </w:pPr>
    </w:p>
    <w:p>
      <w:pPr>
        <w:rPr>
          <w:rFonts w:hint="default" w:ascii="Tahoma" w:hAnsi="Tahoma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Целевая аудитория</w:t>
      </w:r>
    </w:p>
    <w:tbl>
      <w:tblPr>
        <w:tblStyle w:val="12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9936" w:type="dxa"/>
            <w:vAlign w:val="center"/>
          </w:tcPr>
          <w:p>
            <w:pPr>
              <w:spacing w:after="0" w:line="240" w:lineRule="auto"/>
              <w:rPr>
                <w:rFonts w:hint="default" w:ascii="Tahoma" w:hAnsi="Tahoma" w:cs="Tahoma"/>
                <w:sz w:val="20"/>
                <w:szCs w:val="20"/>
              </w:rPr>
            </w:pPr>
          </w:p>
        </w:tc>
      </w:tr>
    </w:tbl>
    <w:p>
      <w:pPr>
        <w:rPr>
          <w:rFonts w:hint="default" w:ascii="Tahoma" w:hAnsi="Tahoma" w:cs="Tahoma"/>
          <w:b/>
          <w:sz w:val="20"/>
          <w:szCs w:val="20"/>
        </w:rPr>
      </w:pPr>
    </w:p>
    <w:p>
      <w:pPr>
        <w:rPr>
          <w:rFonts w:hint="default" w:ascii="Tahoma" w:hAnsi="Tahoma" w:cs="Tahoma"/>
          <w:sz w:val="20"/>
          <w:szCs w:val="20"/>
        </w:rPr>
      </w:pPr>
      <w:r>
        <w:rPr>
          <w:rFonts w:hint="default" w:ascii="Tahoma" w:hAnsi="Tahoma" w:cs="Tahoma"/>
          <w:sz w:val="20"/>
          <w:szCs w:val="20"/>
        </w:rPr>
        <w:t xml:space="preserve">Каким бы вы хотели видеть будущий логотип? Опишите образы, рисунки, шрифты, что должно быть в логотипе. </w:t>
      </w:r>
    </w:p>
    <w:tbl>
      <w:tblPr>
        <w:tblStyle w:val="12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619" w:hRule="atLeast"/>
        </w:trPr>
        <w:tc>
          <w:tcPr>
            <w:tcW w:w="9936" w:type="dxa"/>
            <w:vAlign w:val="center"/>
          </w:tcPr>
          <w:p>
            <w:pPr>
              <w:spacing w:after="0" w:line="240" w:lineRule="auto"/>
              <w:rPr>
                <w:rFonts w:hint="default" w:ascii="Tahoma" w:hAnsi="Tahoma" w:cs="Tahoma"/>
                <w:sz w:val="20"/>
                <w:szCs w:val="20"/>
              </w:rPr>
            </w:pPr>
          </w:p>
        </w:tc>
      </w:tr>
    </w:tbl>
    <w:p>
      <w:pPr>
        <w:rPr>
          <w:rFonts w:hint="default" w:ascii="Tahoma" w:hAnsi="Tahoma" w:cs="Tahoma"/>
          <w:b/>
          <w:sz w:val="20"/>
          <w:szCs w:val="20"/>
        </w:rPr>
      </w:pPr>
    </w:p>
    <w:p>
      <w:pPr>
        <w:rPr>
          <w:rFonts w:hint="default" w:ascii="Tahoma" w:hAnsi="Tahoma" w:cs="Tahoma"/>
          <w:b/>
          <w:sz w:val="20"/>
          <w:szCs w:val="20"/>
        </w:rPr>
      </w:pPr>
    </w:p>
    <w:p>
      <w:pPr>
        <w:rPr>
          <w:rFonts w:hint="default" w:ascii="Tahoma" w:hAnsi="Tahoma" w:cs="Tahoma"/>
          <w:sz w:val="21"/>
          <w:szCs w:val="21"/>
        </w:rPr>
      </w:pPr>
    </w:p>
    <w:p>
      <w:pPr>
        <w:rPr>
          <w:rFonts w:hint="default" w:ascii="Tahoma" w:hAnsi="Tahoma" w:cs="Tahoma"/>
          <w:b/>
          <w:sz w:val="20"/>
          <w:szCs w:val="20"/>
        </w:rPr>
      </w:pPr>
      <w:r>
        <w:rPr>
          <w:rFonts w:hint="default" w:ascii="Tahoma" w:hAnsi="Tahoma" w:cs="Tahoma"/>
          <w:b/>
          <w:sz w:val="20"/>
          <w:szCs w:val="20"/>
        </w:rPr>
        <w:t>Задание на разработку</w:t>
      </w:r>
    </w:p>
    <w:p>
      <w:pPr>
        <w:pStyle w:val="3"/>
        <w:rPr>
          <w:rFonts w:hint="default" w:ascii="Tahoma" w:hAnsi="Tahoma" w:cs="Tahoma"/>
          <w:b w:val="0"/>
          <w:color w:val="7F7F7F" w:themeColor="background1" w:themeShade="80"/>
          <w:sz w:val="16"/>
          <w:szCs w:val="16"/>
        </w:rPr>
      </w:pPr>
      <w:r>
        <w:rPr>
          <w:rFonts w:hint="default" w:ascii="Tahoma" w:hAnsi="Tahoma" w:cs="Tahoma"/>
          <w:b w:val="0"/>
          <w:color w:val="7F7F7F" w:themeColor="background1" w:themeShade="80"/>
          <w:sz w:val="16"/>
          <w:szCs w:val="16"/>
        </w:rPr>
        <w:t>Выделите цветом тот вариант, стиль которого вы хотите видеть в будущем логотипе.</w:t>
      </w:r>
    </w:p>
    <w:p>
      <w:pPr>
        <w:rPr>
          <w:rFonts w:hint="default" w:ascii="Tahoma" w:hAnsi="Tahoma" w:cs="Tahoma"/>
        </w:rPr>
      </w:pPr>
    </w:p>
    <w:p>
      <w:p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cs="Tahoma"/>
          <w:sz w:val="20"/>
          <w:szCs w:val="20"/>
        </w:rPr>
        <w:t>Тип логотипа:</w:t>
      </w:r>
    </w:p>
    <w:tbl>
      <w:tblPr>
        <w:tblStyle w:val="12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4"/>
        <w:gridCol w:w="2484"/>
        <w:gridCol w:w="2484"/>
        <w:gridCol w:w="248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eastAsia="Times New Roman" w:cs="Tahoma"/>
                <w:sz w:val="20"/>
                <w:szCs w:val="20"/>
              </w:rPr>
              <w:drawing>
                <wp:inline distT="0" distB="0" distL="0" distR="0">
                  <wp:extent cx="1202690" cy="1202690"/>
                  <wp:effectExtent l="19050" t="0" r="0" b="0"/>
                  <wp:docPr id="21" name="Рисунок 1" descr="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Рисунок 1" descr="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4761" cy="12047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eastAsia="Times New Roman" w:cs="Tahoma"/>
                <w:sz w:val="20"/>
                <w:szCs w:val="20"/>
              </w:rPr>
              <w:drawing>
                <wp:inline distT="0" distB="0" distL="0" distR="0">
                  <wp:extent cx="1268095" cy="1268095"/>
                  <wp:effectExtent l="19050" t="0" r="7723" b="0"/>
                  <wp:docPr id="22" name="Рисунок 2" descr="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2" descr="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773" cy="1270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eastAsia="Times New Roman" w:cs="Tahoma"/>
                <w:sz w:val="20"/>
                <w:szCs w:val="20"/>
              </w:rPr>
              <w:drawing>
                <wp:inline distT="0" distB="0" distL="0" distR="0">
                  <wp:extent cx="1268095" cy="1268095"/>
                  <wp:effectExtent l="19050" t="0" r="7723" b="0"/>
                  <wp:docPr id="23" name="Рисунок 3" descr="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Рисунок 3" descr="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5151" cy="12751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eastAsia="Times New Roman" w:cs="Tahoma"/>
                <w:sz w:val="20"/>
                <w:szCs w:val="20"/>
              </w:rPr>
              <w:drawing>
                <wp:inline distT="0" distB="0" distL="0" distR="0">
                  <wp:extent cx="1202690" cy="1202690"/>
                  <wp:effectExtent l="19050" t="0" r="0" b="0"/>
                  <wp:docPr id="24" name="Рисунок 4" descr="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Рисунок 4" descr="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620" cy="1206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bCs/>
                <w:color w:val="000000"/>
                <w:sz w:val="16"/>
                <w:szCs w:val="16"/>
              </w:rPr>
              <w:t>Комбинированный: знак + название</w:t>
            </w:r>
          </w:p>
        </w:tc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bCs/>
                <w:color w:val="000000"/>
                <w:sz w:val="16"/>
                <w:szCs w:val="16"/>
              </w:rPr>
              <w:t>Интегрированный: знак включен в  названия</w:t>
            </w:r>
          </w:p>
        </w:tc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bCs/>
                <w:color w:val="000000"/>
                <w:sz w:val="16"/>
                <w:szCs w:val="16"/>
              </w:rPr>
              <w:t>Шрифтовой</w:t>
            </w:r>
          </w:p>
        </w:tc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bCs/>
                <w:color w:val="000000"/>
                <w:sz w:val="16"/>
                <w:szCs w:val="16"/>
              </w:rPr>
              <w:t>Композиционно-шрифтовой</w:t>
            </w:r>
          </w:p>
        </w:tc>
      </w:tr>
    </w:tbl>
    <w:p>
      <w:pPr>
        <w:rPr>
          <w:rFonts w:hint="default" w:ascii="Tahoma" w:hAnsi="Tahoma" w:eastAsia="Times New Roman" w:cs="Tahoma"/>
          <w:sz w:val="20"/>
          <w:szCs w:val="20"/>
        </w:rPr>
      </w:pPr>
    </w:p>
    <w:tbl>
      <w:tblPr>
        <w:tblStyle w:val="12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4"/>
        <w:gridCol w:w="2484"/>
        <w:gridCol w:w="2484"/>
        <w:gridCol w:w="248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eastAsia="Times New Roman" w:cs="Tahoma"/>
                <w:sz w:val="20"/>
                <w:szCs w:val="20"/>
              </w:rPr>
              <w:drawing>
                <wp:inline distT="0" distB="0" distL="0" distR="0">
                  <wp:extent cx="1062355" cy="1062355"/>
                  <wp:effectExtent l="19050" t="0" r="4119" b="0"/>
                  <wp:docPr id="32" name="Рисунок 5" descr="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Рисунок 5" descr="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123" cy="10661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eastAsia="Times New Roman" w:cs="Tahoma"/>
                <w:sz w:val="20"/>
                <w:szCs w:val="20"/>
              </w:rPr>
              <w:drawing>
                <wp:inline distT="0" distB="0" distL="0" distR="0">
                  <wp:extent cx="1101090" cy="1101090"/>
                  <wp:effectExtent l="19050" t="0" r="3604" b="0"/>
                  <wp:docPr id="31" name="Рисунок 6" descr="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Рисунок 6" descr="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8138" cy="11081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eastAsia="Times New Roman" w:cs="Tahoma"/>
                <w:sz w:val="20"/>
                <w:szCs w:val="20"/>
              </w:rPr>
              <w:drawing>
                <wp:inline distT="0" distB="0" distL="0" distR="0">
                  <wp:extent cx="1087120" cy="1087120"/>
                  <wp:effectExtent l="19050" t="0" r="0" b="0"/>
                  <wp:docPr id="30" name="Рисунок 7" descr="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Рисунок 7" descr="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9234" cy="10892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eastAsia="Times New Roman" w:cs="Tahoma"/>
                <w:sz w:val="20"/>
                <w:szCs w:val="20"/>
              </w:rPr>
              <w:drawing>
                <wp:inline distT="0" distB="0" distL="0" distR="0">
                  <wp:extent cx="1103630" cy="1103630"/>
                  <wp:effectExtent l="19050" t="0" r="1030" b="0"/>
                  <wp:docPr id="29" name="Рисунок 8" descr="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Рисунок 8" descr="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5737" cy="11057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bCs/>
                <w:color w:val="000000"/>
                <w:sz w:val="16"/>
                <w:szCs w:val="16"/>
              </w:rPr>
              <w:t>Персонаж + название</w:t>
            </w:r>
          </w:p>
        </w:tc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bCs/>
                <w:color w:val="000000"/>
                <w:sz w:val="16"/>
                <w:szCs w:val="16"/>
              </w:rPr>
              <w:t>Только знак</w:t>
            </w:r>
          </w:p>
        </w:tc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bCs/>
                <w:color w:val="000000"/>
                <w:sz w:val="16"/>
                <w:szCs w:val="16"/>
              </w:rPr>
              <w:t>Герб</w:t>
            </w:r>
          </w:p>
        </w:tc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bCs/>
                <w:color w:val="000000"/>
                <w:sz w:val="16"/>
                <w:szCs w:val="16"/>
              </w:rPr>
              <w:t>Эмблема</w:t>
            </w:r>
          </w:p>
        </w:tc>
      </w:tr>
    </w:tbl>
    <w:p>
      <w:pPr>
        <w:rPr>
          <w:rFonts w:hint="default" w:ascii="Tahoma" w:hAnsi="Tahoma" w:eastAsia="Times New Roman" w:cs="Tahoma"/>
          <w:sz w:val="20"/>
          <w:szCs w:val="20"/>
        </w:rPr>
      </w:pPr>
    </w:p>
    <w:tbl>
      <w:tblPr>
        <w:tblStyle w:val="12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4"/>
        <w:gridCol w:w="2484"/>
        <w:gridCol w:w="2484"/>
        <w:gridCol w:w="248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eastAsia="Times New Roman" w:cs="Tahoma"/>
                <w:sz w:val="20"/>
                <w:szCs w:val="20"/>
              </w:rPr>
              <w:drawing>
                <wp:inline distT="0" distB="0" distL="0" distR="0">
                  <wp:extent cx="1012825" cy="1012825"/>
                  <wp:effectExtent l="19050" t="0" r="0" b="0"/>
                  <wp:docPr id="41" name="Рисунок 9" descr="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Рисунок 9" descr="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7759" cy="10177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eastAsia="Times New Roman" w:cs="Tahoma"/>
                <w:sz w:val="20"/>
                <w:szCs w:val="20"/>
              </w:rPr>
              <w:drawing>
                <wp:inline distT="0" distB="0" distL="0" distR="0">
                  <wp:extent cx="1040130" cy="1040130"/>
                  <wp:effectExtent l="19050" t="0" r="7294" b="0"/>
                  <wp:docPr id="42" name="Рисунок 10" descr="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Рисунок 10" descr="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216" cy="10422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eastAsia="Times New Roman" w:cs="Tahoma"/>
                <w:sz w:val="20"/>
                <w:szCs w:val="20"/>
              </w:rPr>
              <w:drawing>
                <wp:inline distT="0" distB="0" distL="0" distR="0">
                  <wp:extent cx="985520" cy="985520"/>
                  <wp:effectExtent l="19050" t="0" r="4634" b="0"/>
                  <wp:docPr id="43" name="Рисунок 11" descr="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Рисунок 11" descr="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7634" cy="9876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bCs/>
                <w:color w:val="000000"/>
                <w:sz w:val="16"/>
                <w:szCs w:val="16"/>
              </w:rPr>
              <w:t>Вензель</w:t>
            </w:r>
          </w:p>
        </w:tc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bCs/>
                <w:color w:val="000000"/>
                <w:sz w:val="16"/>
                <w:szCs w:val="16"/>
              </w:rPr>
              <w:t>Лигатура</w:t>
            </w:r>
          </w:p>
        </w:tc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bCs/>
                <w:color w:val="000000"/>
                <w:sz w:val="16"/>
                <w:szCs w:val="16"/>
              </w:rPr>
              <w:t>Орнамент</w:t>
            </w:r>
          </w:p>
        </w:tc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bCs/>
                <w:color w:val="000000"/>
                <w:sz w:val="16"/>
                <w:szCs w:val="16"/>
              </w:rPr>
              <w:t>Прикрепите свой образец</w:t>
            </w:r>
          </w:p>
        </w:tc>
      </w:tr>
    </w:tbl>
    <w:p>
      <w:pPr>
        <w:shd w:val="clear" w:color="auto" w:fill="FFFFFF"/>
        <w:ind w:hanging="476"/>
        <w:rPr>
          <w:rFonts w:hint="default" w:ascii="Tahoma" w:hAnsi="Tahoma" w:cs="Tahoma"/>
          <w:b/>
          <w:color w:val="000000"/>
        </w:rPr>
      </w:pPr>
    </w:p>
    <w:p>
      <w:pPr>
        <w:rPr>
          <w:rFonts w:hint="default" w:ascii="Tahoma" w:hAnsi="Tahoma" w:eastAsia="Times New Roman" w:cs="Tahoma"/>
          <w:sz w:val="20"/>
          <w:szCs w:val="20"/>
        </w:rPr>
      </w:pPr>
    </w:p>
    <w:p>
      <w:pPr>
        <w:rPr>
          <w:rFonts w:hint="default" w:ascii="Tahoma" w:hAnsi="Tahoma" w:eastAsia="Times New Roman" w:cs="Tahoma"/>
          <w:i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Логотип по восприятию:</w:t>
      </w:r>
    </w:p>
    <w:p>
      <w:pPr>
        <w:numPr>
          <w:ilvl w:val="0"/>
          <w:numId w:val="1"/>
        </w:numPr>
        <w:spacing w:after="0" w:line="422" w:lineRule="atLeast"/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Нейтральный;</w:t>
      </w:r>
    </w:p>
    <w:p>
      <w:pPr>
        <w:numPr>
          <w:ilvl w:val="0"/>
          <w:numId w:val="1"/>
        </w:numPr>
        <w:spacing w:after="0" w:line="422" w:lineRule="atLeast"/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  <w:lang w:val="en-US"/>
        </w:rPr>
        <w:t>VIP</w:t>
      </w:r>
      <w:r>
        <w:rPr>
          <w:rFonts w:hint="default" w:ascii="Tahoma" w:hAnsi="Tahoma" w:eastAsia="Times New Roman" w:cs="Tahoma"/>
          <w:sz w:val="20"/>
          <w:szCs w:val="20"/>
        </w:rPr>
        <w:t>, представительский, стильный, строгий;</w:t>
      </w:r>
    </w:p>
    <w:p>
      <w:pPr>
        <w:numPr>
          <w:ilvl w:val="0"/>
          <w:numId w:val="1"/>
        </w:numPr>
        <w:spacing w:after="0" w:line="422" w:lineRule="atLeast"/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Креативный, дизайнерский;</w:t>
      </w:r>
    </w:p>
    <w:p>
      <w:pPr>
        <w:numPr>
          <w:ilvl w:val="0"/>
          <w:numId w:val="1"/>
        </w:numPr>
        <w:spacing w:after="0" w:line="422" w:lineRule="atLeast"/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Вызывающий, шокирующий;</w:t>
      </w:r>
    </w:p>
    <w:p>
      <w:pPr>
        <w:numPr>
          <w:ilvl w:val="0"/>
          <w:numId w:val="1"/>
        </w:numPr>
        <w:spacing w:after="0" w:line="422" w:lineRule="atLeast"/>
        <w:rPr>
          <w:rFonts w:hint="default" w:ascii="Tahoma" w:hAnsi="Tahoma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Нежный, романтичный, спокойный.</w:t>
      </w:r>
    </w:p>
    <w:p>
      <w:pPr>
        <w:spacing w:after="0" w:line="422" w:lineRule="atLeast"/>
        <w:rPr>
          <w:rFonts w:hint="default" w:ascii="Tahoma" w:hAnsi="Tahoma" w:cs="Tahoma"/>
          <w:sz w:val="20"/>
          <w:szCs w:val="20"/>
        </w:rPr>
      </w:pPr>
    </w:p>
    <w:p>
      <w:pPr>
        <w:rPr>
          <w:rFonts w:hint="default" w:ascii="Tahoma" w:hAnsi="Tahoma" w:eastAsia="Times New Roman" w:cs="Tahoma"/>
          <w:sz w:val="20"/>
          <w:szCs w:val="20"/>
        </w:rPr>
      </w:pPr>
    </w:p>
    <w:p>
      <w:pPr>
        <w:rPr>
          <w:rFonts w:hint="default" w:ascii="Tahoma" w:hAnsi="Tahoma" w:cs="Tahoma"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>Цветовая гамма</w:t>
      </w:r>
    </w:p>
    <w:tbl>
      <w:tblPr>
        <w:tblStyle w:val="12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9936" w:type="dxa"/>
            <w:vAlign w:val="center"/>
          </w:tcPr>
          <w:p>
            <w:pPr>
              <w:spacing w:after="0" w:line="240" w:lineRule="auto"/>
              <w:rPr>
                <w:rFonts w:hint="default" w:ascii="Tahoma" w:hAnsi="Tahoma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sz w:val="20"/>
                <w:szCs w:val="20"/>
              </w:rPr>
              <w:t>Введите цвета:</w:t>
            </w:r>
          </w:p>
        </w:tc>
      </w:tr>
    </w:tbl>
    <w:p>
      <w:pPr>
        <w:rPr>
          <w:rFonts w:hint="default" w:ascii="Tahoma" w:hAnsi="Tahoma" w:cs="Tahoma"/>
          <w:b/>
          <w:sz w:val="20"/>
          <w:szCs w:val="20"/>
        </w:rPr>
      </w:pPr>
    </w:p>
    <w:p>
      <w:pPr>
        <w:rPr>
          <w:rFonts w:hint="default" w:ascii="Tahoma" w:hAnsi="Tahoma" w:cs="Tahoma"/>
          <w:sz w:val="20"/>
          <w:szCs w:val="20"/>
        </w:rPr>
      </w:pPr>
    </w:p>
    <w:p>
      <w:pPr>
        <w:rPr>
          <w:rFonts w:hint="default" w:ascii="Tahoma" w:hAnsi="Tahoma" w:eastAsia="Times New Roman" w:cs="Tahoma"/>
          <w:sz w:val="20"/>
          <w:szCs w:val="20"/>
        </w:rPr>
      </w:pPr>
      <w:r>
        <w:rPr>
          <w:rFonts w:hint="default" w:ascii="Tahoma" w:hAnsi="Tahoma" w:cs="Tahoma"/>
          <w:sz w:val="20"/>
          <w:szCs w:val="20"/>
        </w:rPr>
        <w:t>Стиль логотипа (выберите не больше 3 стилей, которые Вам нравятся, остальные удалите)</w:t>
      </w:r>
    </w:p>
    <w:tbl>
      <w:tblPr>
        <w:tblStyle w:val="12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4"/>
        <w:gridCol w:w="2484"/>
        <w:gridCol w:w="2484"/>
        <w:gridCol w:w="248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9936" w:type="dxa"/>
            <w:gridSpan w:val="4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bCs/>
                <w:color w:val="000000"/>
                <w:sz w:val="16"/>
                <w:szCs w:val="16"/>
              </w:rPr>
              <w:t>Форма и контрформа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color w:val="000000"/>
              </w:rPr>
              <w:drawing>
                <wp:inline distT="0" distB="0" distL="0" distR="0">
                  <wp:extent cx="1120140" cy="1120140"/>
                  <wp:effectExtent l="19050" t="0" r="3604" b="0"/>
                  <wp:docPr id="59" name="Рисунок 6" descr="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Рисунок 6" descr="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0281" cy="11202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color w:val="000000"/>
              </w:rPr>
              <w:drawing>
                <wp:inline distT="0" distB="0" distL="0" distR="0">
                  <wp:extent cx="1186180" cy="1186180"/>
                  <wp:effectExtent l="19050" t="0" r="0" b="0"/>
                  <wp:docPr id="60" name="Рисунок 86" descr="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Рисунок 86" descr="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239" cy="11882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color w:val="000000"/>
              </w:rPr>
              <w:drawing>
                <wp:inline distT="0" distB="0" distL="0" distR="0">
                  <wp:extent cx="1144905" cy="1144905"/>
                  <wp:effectExtent l="19050" t="0" r="0" b="0"/>
                  <wp:docPr id="61" name="Рисунок 62" descr="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Рисунок 62" descr="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9512" cy="11495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color w:val="000000"/>
              </w:rPr>
              <w:drawing>
                <wp:inline distT="0" distB="0" distL="0" distR="0">
                  <wp:extent cx="1136650" cy="1136650"/>
                  <wp:effectExtent l="19050" t="0" r="6179" b="0"/>
                  <wp:docPr id="62" name="Рисунок 73" descr="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Рисунок 73" descr="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755" cy="1136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hint="default" w:ascii="Tahoma" w:hAnsi="Tahoma" w:cs="Tahoma"/>
          <w:b/>
          <w:sz w:val="20"/>
          <w:szCs w:val="20"/>
        </w:rPr>
      </w:pPr>
    </w:p>
    <w:tbl>
      <w:tblPr>
        <w:tblStyle w:val="12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4"/>
        <w:gridCol w:w="2484"/>
        <w:gridCol w:w="2484"/>
        <w:gridCol w:w="248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9936" w:type="dxa"/>
            <w:gridSpan w:val="4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bCs/>
                <w:color w:val="000000"/>
                <w:sz w:val="16"/>
                <w:szCs w:val="16"/>
              </w:rPr>
              <w:t>Каллиграфия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color w:val="000000"/>
              </w:rPr>
              <w:drawing>
                <wp:inline distT="0" distB="0" distL="0" distR="0">
                  <wp:extent cx="1117600" cy="1117600"/>
                  <wp:effectExtent l="19050" t="0" r="6179" b="0"/>
                  <wp:docPr id="67" name="Рисунок 3368" descr="C:\02_Opera\B2Brand\03_Ipsum\SummaDesign\Brifs\1\1\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Рисунок 3368" descr="C:\02_Opera\B2Brand\03_Ipsum\SummaDesign\Brifs\1\1\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9663" cy="11196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color w:val="000000"/>
              </w:rPr>
              <w:drawing>
                <wp:inline distT="0" distB="0" distL="0" distR="0">
                  <wp:extent cx="1192530" cy="1192530"/>
                  <wp:effectExtent l="19050" t="0" r="7620" b="0"/>
                  <wp:docPr id="68" name="Рисунок 3366" descr="C:\02_Opera\B2Brand\03_Ipsum\SummaDesign\Brifs\1\1\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Рисунок 3366" descr="C:\02_Opera\B2Brand\03_Ipsum\SummaDesign\Brifs\1\1\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736" cy="12037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color w:val="000000"/>
              </w:rPr>
              <w:drawing>
                <wp:inline distT="0" distB="0" distL="0" distR="0">
                  <wp:extent cx="1103630" cy="1103630"/>
                  <wp:effectExtent l="19050" t="0" r="1030" b="0"/>
                  <wp:docPr id="69" name="Рисунок 9" descr="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Рисунок 9" descr="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8633" cy="11086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color w:val="000000"/>
              </w:rPr>
              <w:drawing>
                <wp:inline distT="0" distB="0" distL="0" distR="0">
                  <wp:extent cx="1169670" cy="1169670"/>
                  <wp:effectExtent l="19050" t="0" r="0" b="0"/>
                  <wp:docPr id="70" name="Рисунок 43" descr="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Рисунок 43" descr="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5617" cy="11756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hint="default" w:ascii="Tahoma" w:hAnsi="Tahoma" w:cs="Tahoma"/>
          <w:b/>
          <w:sz w:val="20"/>
          <w:szCs w:val="20"/>
        </w:rPr>
      </w:pPr>
    </w:p>
    <w:tbl>
      <w:tblPr>
        <w:tblStyle w:val="12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4"/>
        <w:gridCol w:w="2484"/>
        <w:gridCol w:w="2484"/>
        <w:gridCol w:w="248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9936" w:type="dxa"/>
            <w:gridSpan w:val="4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bCs/>
                <w:color w:val="000000"/>
                <w:sz w:val="16"/>
                <w:szCs w:val="16"/>
              </w:rPr>
              <w:t>Величественность, аристократизм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3" w:hRule="atLeast"/>
          <w:jc w:val="center"/>
        </w:trPr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color w:val="000000"/>
              </w:rPr>
              <w:drawing>
                <wp:inline distT="0" distB="0" distL="0" distR="0">
                  <wp:extent cx="1068070" cy="1068070"/>
                  <wp:effectExtent l="19050" t="0" r="0" b="0"/>
                  <wp:docPr id="84" name="Рисунок 3367" descr="C:\02_Opera\B2Brand\03_Ipsum\SummaDesign\Brifs\1\1\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Рисунок 3367" descr="C:\02_Opera\B2Brand\03_Ipsum\SummaDesign\Brifs\1\1\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5049" cy="10750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color w:val="000000"/>
              </w:rPr>
              <w:drawing>
                <wp:inline distT="0" distB="0" distL="0" distR="0">
                  <wp:extent cx="1083310" cy="1083310"/>
                  <wp:effectExtent l="19050" t="0" r="2401" b="0"/>
                  <wp:docPr id="85" name="Рисунок 3400" descr="C:\02_Opera\B2Brand\03_Ipsum\SummaDesign\Brifs\1\1\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Рисунок 3400" descr="C:\02_Opera\B2Brand\03_Ipsum\SummaDesign\Brifs\1\1\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885" cy="1088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color w:val="000000"/>
              </w:rPr>
              <w:drawing>
                <wp:inline distT="0" distB="0" distL="0" distR="0">
                  <wp:extent cx="1098550" cy="1098550"/>
                  <wp:effectExtent l="19050" t="0" r="6084" b="0"/>
                  <wp:docPr id="86" name="Рисунок 7" descr="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Рисунок 7" descr="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766" cy="11017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color w:val="000000"/>
              </w:rPr>
              <w:drawing>
                <wp:inline distT="0" distB="0" distL="0" distR="0">
                  <wp:extent cx="1056640" cy="1056640"/>
                  <wp:effectExtent l="19050" t="0" r="0" b="0"/>
                  <wp:docPr id="87" name="Рисунок 67" descr="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Рисунок 67" descr="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109" cy="10681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hint="default" w:ascii="Tahoma" w:hAnsi="Tahoma" w:cs="Tahoma"/>
          <w:b/>
          <w:sz w:val="20"/>
          <w:szCs w:val="20"/>
        </w:rPr>
      </w:pPr>
    </w:p>
    <w:tbl>
      <w:tblPr>
        <w:tblStyle w:val="12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4"/>
        <w:gridCol w:w="2484"/>
        <w:gridCol w:w="2484"/>
        <w:gridCol w:w="248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9936" w:type="dxa"/>
            <w:gridSpan w:val="4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bCs/>
                <w:color w:val="000000"/>
                <w:sz w:val="16"/>
                <w:szCs w:val="16"/>
              </w:rPr>
              <w:t>Типографика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color w:val="000000"/>
              </w:rPr>
              <w:drawing>
                <wp:inline distT="0" distB="0" distL="0" distR="0">
                  <wp:extent cx="1202690" cy="1202690"/>
                  <wp:effectExtent l="19050" t="0" r="0" b="0"/>
                  <wp:docPr id="108" name="Рисунок 3389" descr="C:\02_Opera\B2Brand\03_Ipsum\SummaDesign\Brifs\1\1\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Рисунок 3389" descr="C:\02_Opera\B2Brand\03_Ipsum\SummaDesign\Brifs\1\1\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7257" cy="12072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color w:val="000000"/>
              </w:rPr>
              <w:drawing>
                <wp:inline distT="0" distB="0" distL="0" distR="0">
                  <wp:extent cx="1186180" cy="1186180"/>
                  <wp:effectExtent l="19050" t="0" r="0" b="0"/>
                  <wp:docPr id="109" name="Рисунок 17" descr="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Рисунок 17" descr="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240" cy="1188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color w:val="000000"/>
              </w:rPr>
              <w:drawing>
                <wp:inline distT="0" distB="0" distL="0" distR="0">
                  <wp:extent cx="1251585" cy="1251585"/>
                  <wp:effectExtent l="19050" t="0" r="5149" b="0"/>
                  <wp:docPr id="110" name="Рисунок 3380" descr="C:\02_Opera\B2Brand\03_Ipsum\SummaDesign\Brifs\1\1\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Рисунок 3380" descr="C:\02_Opera\B2Brand\03_Ipsum\SummaDesign\Brifs\1\1\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4270" cy="1254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color w:val="000000"/>
              </w:rPr>
              <w:drawing>
                <wp:inline distT="0" distB="0" distL="0" distR="0">
                  <wp:extent cx="1251585" cy="1251585"/>
                  <wp:effectExtent l="19050" t="0" r="5149" b="0"/>
                  <wp:docPr id="111" name="Рисунок 15" descr="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Рисунок 15" descr="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5382" cy="12553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hint="default" w:ascii="Tahoma" w:hAnsi="Tahoma" w:cs="Tahoma"/>
          <w:b/>
          <w:sz w:val="20"/>
          <w:szCs w:val="20"/>
        </w:rPr>
      </w:pPr>
    </w:p>
    <w:tbl>
      <w:tblPr>
        <w:tblStyle w:val="12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4"/>
        <w:gridCol w:w="2484"/>
        <w:gridCol w:w="2484"/>
        <w:gridCol w:w="248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9936" w:type="dxa"/>
            <w:gridSpan w:val="4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bCs/>
                <w:color w:val="000000"/>
                <w:sz w:val="16"/>
                <w:szCs w:val="16"/>
              </w:rPr>
              <w:t>Юмор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color w:val="000000"/>
              </w:rPr>
              <w:drawing>
                <wp:inline distT="0" distB="0" distL="0" distR="0">
                  <wp:extent cx="1161415" cy="1161415"/>
                  <wp:effectExtent l="19050" t="0" r="515" b="0"/>
                  <wp:docPr id="116" name="Рисунок 12" descr="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Рисунок 12" descr="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1467" cy="11614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color w:val="000000"/>
              </w:rPr>
              <w:drawing>
                <wp:inline distT="0" distB="0" distL="0" distR="0">
                  <wp:extent cx="1202690" cy="1202690"/>
                  <wp:effectExtent l="19050" t="0" r="0" b="0"/>
                  <wp:docPr id="117" name="Рисунок 13" descr="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Рисунок 13" descr="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4744" cy="12047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color w:val="000000"/>
              </w:rPr>
              <w:drawing>
                <wp:inline distT="0" distB="0" distL="0" distR="0">
                  <wp:extent cx="1210945" cy="1210945"/>
                  <wp:effectExtent l="19050" t="0" r="8238" b="0"/>
                  <wp:docPr id="118" name="Рисунок 82" descr="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Рисунок 82" descr="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0891" cy="12108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color w:val="000000"/>
              </w:rPr>
              <w:drawing>
                <wp:inline distT="0" distB="0" distL="0" distR="0">
                  <wp:extent cx="1207770" cy="1207770"/>
                  <wp:effectExtent l="19050" t="0" r="0" b="0"/>
                  <wp:docPr id="119" name="Рисунок 3377" descr="C:\02_Opera\B2Brand\03_Ipsum\SummaDesign\Brifs\1\1\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Рисунок 3377" descr="C:\02_Opera\B2Brand\03_Ipsum\SummaDesign\Brifs\1\1\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0432" cy="12104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hint="default" w:ascii="Tahoma" w:hAnsi="Tahoma" w:cs="Tahoma"/>
          <w:b/>
          <w:sz w:val="20"/>
          <w:szCs w:val="20"/>
        </w:rPr>
      </w:pPr>
    </w:p>
    <w:tbl>
      <w:tblPr>
        <w:tblStyle w:val="12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4"/>
        <w:gridCol w:w="2484"/>
        <w:gridCol w:w="2484"/>
        <w:gridCol w:w="248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9936" w:type="dxa"/>
            <w:gridSpan w:val="4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bCs/>
                <w:color w:val="000000"/>
                <w:sz w:val="16"/>
                <w:szCs w:val="16"/>
              </w:rPr>
              <w:t>Градиенты прозрачности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color w:val="000000"/>
              </w:rPr>
              <w:drawing>
                <wp:inline distT="0" distB="0" distL="0" distR="0">
                  <wp:extent cx="1177925" cy="1177925"/>
                  <wp:effectExtent l="19050" t="0" r="3089" b="0"/>
                  <wp:docPr id="124" name="Рисунок 3370" descr="C:\02_Opera\B2Brand\03_Ipsum\SummaDesign\Brifs\1\1\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Рисунок 3370" descr="C:\02_Opera\B2Brand\03_Ipsum\SummaDesign\Brifs\1\1\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0005" cy="11800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color w:val="000000"/>
              </w:rPr>
              <w:drawing>
                <wp:inline distT="0" distB="0" distL="0" distR="0">
                  <wp:extent cx="1191895" cy="1191895"/>
                  <wp:effectExtent l="19050" t="0" r="8238" b="0"/>
                  <wp:docPr id="125" name="Рисунок 22" descr="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Рисунок 22" descr="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913" cy="11939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color w:val="000000"/>
              </w:rPr>
              <w:drawing>
                <wp:inline distT="0" distB="0" distL="0" distR="0">
                  <wp:extent cx="1224915" cy="1224915"/>
                  <wp:effectExtent l="19050" t="0" r="0" b="0"/>
                  <wp:docPr id="126" name="Рисунок 79" descr="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Рисунок 79" descr="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5410" cy="1225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color w:val="000000"/>
              </w:rPr>
              <w:drawing>
                <wp:inline distT="0" distB="0" distL="0" distR="0">
                  <wp:extent cx="1134110" cy="1134110"/>
                  <wp:effectExtent l="19050" t="0" r="8752" b="0"/>
                  <wp:docPr id="127" name="Рисунок 80" descr="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Рисунок 80" descr="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7175" cy="113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hint="default" w:ascii="Tahoma" w:hAnsi="Tahoma" w:cs="Tahoma"/>
          <w:b/>
          <w:sz w:val="20"/>
          <w:szCs w:val="20"/>
        </w:rPr>
      </w:pPr>
    </w:p>
    <w:tbl>
      <w:tblPr>
        <w:tblStyle w:val="12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4"/>
        <w:gridCol w:w="2484"/>
        <w:gridCol w:w="2484"/>
        <w:gridCol w:w="248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9936" w:type="dxa"/>
            <w:gridSpan w:val="4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bCs/>
                <w:color w:val="000000"/>
                <w:sz w:val="16"/>
                <w:szCs w:val="16"/>
              </w:rPr>
              <w:t>Минимализм, лаконичность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eastAsia="Times New Roman" w:cs="Tahoma"/>
                <w:sz w:val="20"/>
                <w:szCs w:val="20"/>
              </w:rPr>
              <w:drawing>
                <wp:inline distT="0" distB="0" distL="0" distR="0">
                  <wp:extent cx="1092835" cy="1092835"/>
                  <wp:effectExtent l="19050" t="0" r="0" b="0"/>
                  <wp:docPr id="1" name="Рисунок 3398" descr="C:\02_Opera\B2Brand\03_Ipsum\SummaDesign\Brifs\1\1\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3398" descr="C:\02_Opera\B2Brand\03_Ipsum\SummaDesign\Brifs\1\1\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6176" cy="10961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color w:val="000000"/>
              </w:rPr>
              <w:drawing>
                <wp:inline distT="0" distB="0" distL="0" distR="0">
                  <wp:extent cx="1109345" cy="1109345"/>
                  <wp:effectExtent l="19050" t="0" r="0" b="0"/>
                  <wp:docPr id="3" name="Рисунок 65" descr="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65" descr="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9470" cy="1109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cs="Tahoma"/>
                <w:color w:val="000000"/>
              </w:rPr>
              <w:drawing>
                <wp:inline distT="0" distB="0" distL="0" distR="0">
                  <wp:extent cx="1095375" cy="1095375"/>
                  <wp:effectExtent l="19050" t="0" r="9268" b="0"/>
                  <wp:docPr id="157" name="Рисунок 3383" descr="C:\02_Opera\B2Brand\03_Ipsum\SummaDesign\Brifs\1\1\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" name="Рисунок 3383" descr="C:\02_Opera\B2Brand\03_Ipsum\SummaDesign\Brifs\1\1\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704" cy="11017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4" w:type="dxa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ahoma" w:hAnsi="Tahoma" w:eastAsia="Times New Roman" w:cs="Tahoma"/>
                <w:sz w:val="20"/>
                <w:szCs w:val="20"/>
              </w:rPr>
            </w:pPr>
            <w:r>
              <w:rPr>
                <w:rFonts w:hint="default" w:ascii="Tahoma" w:hAnsi="Tahoma" w:eastAsia="Times New Roman" w:cs="Tahoma"/>
                <w:sz w:val="20"/>
                <w:szCs w:val="20"/>
              </w:rPr>
              <w:drawing>
                <wp:inline distT="0" distB="0" distL="0" distR="0">
                  <wp:extent cx="1153160" cy="1153160"/>
                  <wp:effectExtent l="19050" t="0" r="8752" b="0"/>
                  <wp:docPr id="2" name="Рисунок 71" descr="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71" descr="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755" cy="1158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hint="default" w:ascii="Tahoma" w:hAnsi="Tahoma" w:cs="Tahoma"/>
          <w:bCs/>
          <w:color w:val="000000"/>
          <w:sz w:val="16"/>
          <w:szCs w:val="16"/>
        </w:rPr>
      </w:pPr>
    </w:p>
    <w:p>
      <w:pPr>
        <w:rPr>
          <w:rFonts w:hint="default" w:ascii="Tahoma" w:hAnsi="Tahoma" w:cs="Tahoma"/>
          <w:b/>
          <w:sz w:val="20"/>
          <w:szCs w:val="20"/>
        </w:rPr>
      </w:pPr>
    </w:p>
    <w:p>
      <w:pPr>
        <w:rPr>
          <w:rFonts w:hint="default" w:ascii="Tahoma" w:hAnsi="Tahoma" w:cs="Tahoma"/>
          <w:b/>
          <w:sz w:val="20"/>
          <w:szCs w:val="20"/>
        </w:rPr>
      </w:pPr>
      <w:r>
        <w:rPr>
          <w:rFonts w:hint="default" w:ascii="Tahoma" w:hAnsi="Tahoma" w:cs="Tahoma"/>
          <w:b/>
          <w:sz w:val="20"/>
          <w:szCs w:val="20"/>
        </w:rPr>
        <w:t>Примеры логотипов</w:t>
      </w:r>
    </w:p>
    <w:p>
      <w:pPr>
        <w:rPr>
          <w:rFonts w:hint="default" w:ascii="Tahoma" w:hAnsi="Tahoma" w:cs="Tahoma"/>
          <w:color w:val="C00000"/>
          <w:sz w:val="16"/>
          <w:szCs w:val="16"/>
        </w:rPr>
      </w:pPr>
      <w:r>
        <w:rPr>
          <w:rFonts w:hint="default" w:ascii="Tahoma" w:hAnsi="Tahoma" w:cs="Tahoma"/>
          <w:color w:val="C00000"/>
          <w:sz w:val="16"/>
          <w:szCs w:val="16"/>
        </w:rPr>
        <w:t>Это очень важный блок, который поможет понять дизайнеру ваши пожелания, приведите от 2 до 5 примеров. Введите адреса сайтов или поместите картинки логотипов, (не обязательно вашей направленности) которые вы считаете эталоном и которые вам не нравятся.</w:t>
      </w:r>
    </w:p>
    <w:p>
      <w:pPr>
        <w:rPr>
          <w:rFonts w:hint="default" w:ascii="Tahoma" w:hAnsi="Tahoma" w:cs="Tahoma"/>
          <w:b/>
          <w:sz w:val="20"/>
          <w:szCs w:val="20"/>
        </w:rPr>
      </w:pPr>
    </w:p>
    <w:p>
      <w:pPr>
        <w:rPr>
          <w:rFonts w:hint="default" w:ascii="Tahoma" w:hAnsi="Tahoma" w:cs="Tahoma"/>
          <w:sz w:val="20"/>
          <w:szCs w:val="20"/>
        </w:rPr>
      </w:pPr>
      <w:r>
        <w:rPr>
          <w:rFonts w:hint="default" w:ascii="Tahoma" w:hAnsi="Tahoma" w:cs="Tahoma"/>
          <w:sz w:val="20"/>
          <w:szCs w:val="20"/>
        </w:rPr>
        <w:t>Логотипы, которые нравятся</w:t>
      </w:r>
    </w:p>
    <w:tbl>
      <w:tblPr>
        <w:tblStyle w:val="12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9936" w:type="dxa"/>
            <w:vAlign w:val="center"/>
          </w:tcPr>
          <w:p>
            <w:pPr>
              <w:spacing w:after="0" w:line="240" w:lineRule="auto"/>
              <w:rPr>
                <w:rFonts w:hint="default" w:ascii="Tahoma" w:hAnsi="Tahoma" w:cs="Tahoma"/>
                <w:sz w:val="20"/>
                <w:szCs w:val="20"/>
              </w:rPr>
            </w:pPr>
          </w:p>
        </w:tc>
      </w:tr>
    </w:tbl>
    <w:p>
      <w:pPr>
        <w:rPr>
          <w:rFonts w:hint="default" w:ascii="Tahoma" w:hAnsi="Tahoma" w:cs="Tahoma"/>
          <w:sz w:val="20"/>
          <w:szCs w:val="20"/>
        </w:rPr>
      </w:pPr>
    </w:p>
    <w:p>
      <w:pPr>
        <w:rPr>
          <w:rFonts w:hint="default" w:ascii="Tahoma" w:hAnsi="Tahoma" w:eastAsia="Times New Roman" w:cs="Tahoma"/>
          <w:i/>
          <w:sz w:val="20"/>
          <w:szCs w:val="20"/>
        </w:rPr>
      </w:pPr>
      <w:r>
        <w:rPr>
          <w:rFonts w:hint="default" w:ascii="Tahoma" w:hAnsi="Tahoma" w:eastAsia="Times New Roman" w:cs="Tahoma"/>
          <w:sz w:val="20"/>
          <w:szCs w:val="20"/>
        </w:rPr>
        <w:t xml:space="preserve">Логотипы, которые </w:t>
      </w:r>
      <w:r>
        <w:rPr>
          <w:rFonts w:hint="default" w:ascii="Tahoma" w:hAnsi="Tahoma" w:eastAsia="Times New Roman" w:cs="Tahoma"/>
          <w:b/>
          <w:color w:val="C00000"/>
          <w:sz w:val="20"/>
          <w:szCs w:val="20"/>
        </w:rPr>
        <w:t>не</w:t>
      </w:r>
      <w:r>
        <w:rPr>
          <w:rFonts w:hint="default" w:ascii="Tahoma" w:hAnsi="Tahoma" w:eastAsia="Times New Roman" w:cs="Tahoma"/>
          <w:sz w:val="20"/>
          <w:szCs w:val="20"/>
        </w:rPr>
        <w:t xml:space="preserve"> нравятся</w:t>
      </w:r>
    </w:p>
    <w:tbl>
      <w:tblPr>
        <w:tblStyle w:val="12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9936" w:type="dxa"/>
            <w:vAlign w:val="center"/>
          </w:tcPr>
          <w:p>
            <w:pPr>
              <w:spacing w:after="0" w:line="240" w:lineRule="auto"/>
              <w:rPr>
                <w:rFonts w:hint="default" w:ascii="Tahoma" w:hAnsi="Tahoma" w:cs="Tahoma"/>
                <w:sz w:val="20"/>
                <w:szCs w:val="20"/>
              </w:rPr>
            </w:pPr>
          </w:p>
        </w:tc>
      </w:tr>
    </w:tbl>
    <w:p>
      <w:pPr>
        <w:rPr>
          <w:rFonts w:hint="default" w:ascii="Tahoma" w:hAnsi="Tahoma" w:cs="Tahoma"/>
          <w:b/>
          <w:sz w:val="20"/>
          <w:szCs w:val="20"/>
        </w:rPr>
      </w:pPr>
    </w:p>
    <w:p>
      <w:pPr>
        <w:rPr>
          <w:rFonts w:hint="default" w:ascii="Tahoma" w:hAnsi="Tahoma" w:cs="Tahoma"/>
          <w:b/>
          <w:sz w:val="20"/>
          <w:szCs w:val="20"/>
        </w:rPr>
      </w:pPr>
    </w:p>
    <w:p>
      <w:pPr>
        <w:rPr>
          <w:rFonts w:hint="default" w:ascii="Tahoma" w:hAnsi="Tahoma" w:cs="Tahoma"/>
          <w:b/>
          <w:sz w:val="20"/>
          <w:szCs w:val="20"/>
        </w:rPr>
      </w:pPr>
    </w:p>
    <w:p>
      <w:pPr>
        <w:rPr>
          <w:rFonts w:hint="default" w:ascii="Tahoma" w:hAnsi="Tahoma" w:cs="Tahoma"/>
          <w:b/>
          <w:sz w:val="20"/>
          <w:szCs w:val="20"/>
        </w:rPr>
      </w:pPr>
      <w:r>
        <w:rPr>
          <w:rFonts w:hint="default" w:ascii="Tahoma" w:hAnsi="Tahoma" w:cs="Tahoma"/>
          <w:b/>
          <w:sz w:val="20"/>
          <w:szCs w:val="20"/>
        </w:rPr>
        <w:t>Контакты</w:t>
      </w:r>
    </w:p>
    <w:p>
      <w:pPr>
        <w:rPr>
          <w:rFonts w:hint="default" w:ascii="Tahoma" w:hAnsi="Tahoma" w:cs="Tahoma"/>
          <w:b/>
          <w:sz w:val="20"/>
          <w:szCs w:val="20"/>
        </w:rPr>
      </w:pPr>
    </w:p>
    <w:p>
      <w:pPr>
        <w:rPr>
          <w:rFonts w:hint="default" w:ascii="Tahoma" w:hAnsi="Tahoma" w:cs="Tahoma"/>
          <w:sz w:val="20"/>
          <w:szCs w:val="20"/>
        </w:rPr>
      </w:pPr>
      <w:r>
        <w:rPr>
          <w:rFonts w:hint="default" w:ascii="Tahoma" w:hAnsi="Tahoma" w:cs="Tahoma"/>
          <w:sz w:val="20"/>
          <w:szCs w:val="20"/>
        </w:rPr>
        <w:t>ФИО</w:t>
      </w:r>
    </w:p>
    <w:tbl>
      <w:tblPr>
        <w:tblStyle w:val="12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9936" w:type="dxa"/>
            <w:vAlign w:val="center"/>
          </w:tcPr>
          <w:p>
            <w:pPr>
              <w:spacing w:after="0" w:line="240" w:lineRule="auto"/>
              <w:rPr>
                <w:rFonts w:hint="default" w:ascii="Tahoma" w:hAnsi="Tahoma" w:cs="Tahoma"/>
                <w:sz w:val="20"/>
                <w:szCs w:val="20"/>
              </w:rPr>
            </w:pPr>
          </w:p>
        </w:tc>
      </w:tr>
    </w:tbl>
    <w:p>
      <w:pPr>
        <w:rPr>
          <w:rFonts w:hint="default" w:ascii="Tahoma" w:hAnsi="Tahoma" w:cs="Tahoma"/>
          <w:b/>
          <w:sz w:val="20"/>
          <w:szCs w:val="20"/>
        </w:rPr>
      </w:pPr>
    </w:p>
    <w:p>
      <w:pPr>
        <w:rPr>
          <w:rFonts w:hint="default" w:ascii="Tahoma" w:hAnsi="Tahoma" w:cs="Tahoma"/>
          <w:sz w:val="20"/>
          <w:szCs w:val="20"/>
        </w:rPr>
      </w:pPr>
      <w:r>
        <w:rPr>
          <w:rFonts w:hint="default" w:ascii="Tahoma" w:hAnsi="Tahoma" w:cs="Tahoma"/>
          <w:sz w:val="20"/>
          <w:szCs w:val="20"/>
          <w:lang w:val="en-US"/>
        </w:rPr>
        <w:t>Email</w:t>
      </w:r>
    </w:p>
    <w:tbl>
      <w:tblPr>
        <w:tblStyle w:val="12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619" w:hRule="atLeast"/>
        </w:trPr>
        <w:tc>
          <w:tcPr>
            <w:tcW w:w="9936" w:type="dxa"/>
            <w:vAlign w:val="center"/>
          </w:tcPr>
          <w:p>
            <w:pPr>
              <w:spacing w:after="0" w:line="240" w:lineRule="auto"/>
              <w:rPr>
                <w:rFonts w:hint="default" w:ascii="Tahoma" w:hAnsi="Tahoma" w:cs="Tahoma"/>
                <w:sz w:val="20"/>
                <w:szCs w:val="20"/>
              </w:rPr>
            </w:pPr>
          </w:p>
        </w:tc>
      </w:tr>
    </w:tbl>
    <w:p>
      <w:pPr>
        <w:rPr>
          <w:rFonts w:hint="default" w:ascii="Tahoma" w:hAnsi="Tahoma" w:cs="Tahoma"/>
          <w:b/>
          <w:sz w:val="20"/>
          <w:szCs w:val="20"/>
        </w:rPr>
      </w:pPr>
    </w:p>
    <w:p>
      <w:pPr>
        <w:rPr>
          <w:rFonts w:hint="default" w:ascii="Tahoma" w:hAnsi="Tahoma" w:cs="Tahoma"/>
          <w:sz w:val="20"/>
          <w:szCs w:val="20"/>
        </w:rPr>
      </w:pPr>
      <w:r>
        <w:rPr>
          <w:rFonts w:hint="default" w:ascii="Tahoma" w:hAnsi="Tahoma" w:cs="Tahoma"/>
          <w:sz w:val="20"/>
          <w:szCs w:val="20"/>
        </w:rPr>
        <w:t>Телефон</w:t>
      </w:r>
    </w:p>
    <w:tbl>
      <w:tblPr>
        <w:tblStyle w:val="12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9936" w:type="dxa"/>
            <w:vAlign w:val="center"/>
          </w:tcPr>
          <w:p>
            <w:pPr>
              <w:spacing w:after="0" w:line="240" w:lineRule="auto"/>
              <w:rPr>
                <w:rFonts w:hint="default" w:ascii="Tahoma" w:hAnsi="Tahoma" w:cs="Tahoma"/>
                <w:sz w:val="20"/>
                <w:szCs w:val="20"/>
              </w:rPr>
            </w:pPr>
          </w:p>
        </w:tc>
      </w:tr>
    </w:tbl>
    <w:p>
      <w:pPr>
        <w:rPr>
          <w:rFonts w:hint="default" w:ascii="Tahoma" w:hAnsi="Tahoma" w:cs="Tahoma"/>
          <w:b/>
          <w:sz w:val="20"/>
          <w:szCs w:val="20"/>
        </w:rPr>
      </w:pPr>
    </w:p>
    <w:p>
      <w:pPr>
        <w:rPr>
          <w:rFonts w:hint="default" w:ascii="Tahoma" w:hAnsi="Tahoma" w:cs="Tahoma"/>
          <w:sz w:val="20"/>
          <w:szCs w:val="20"/>
          <w:lang w:val="en-US"/>
        </w:rPr>
      </w:pPr>
      <w:r>
        <w:rPr>
          <w:rFonts w:hint="default" w:ascii="Tahoma" w:hAnsi="Tahoma" w:cs="Tahoma"/>
          <w:sz w:val="20"/>
          <w:szCs w:val="20"/>
        </w:rPr>
        <w:t xml:space="preserve">Дополнительные контакты, например </w:t>
      </w:r>
      <w:r>
        <w:rPr>
          <w:rFonts w:hint="default" w:ascii="Tahoma" w:hAnsi="Tahoma" w:cs="Tahoma"/>
          <w:sz w:val="20"/>
          <w:szCs w:val="20"/>
          <w:lang w:val="en-US"/>
        </w:rPr>
        <w:t>Skype</w:t>
      </w:r>
    </w:p>
    <w:tbl>
      <w:tblPr>
        <w:tblStyle w:val="12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9936" w:type="dxa"/>
            <w:vAlign w:val="center"/>
          </w:tcPr>
          <w:p>
            <w:pPr>
              <w:spacing w:after="0" w:line="240" w:lineRule="auto"/>
              <w:rPr>
                <w:rFonts w:hint="default" w:ascii="Tahoma" w:hAnsi="Tahoma" w:cs="Tahoma"/>
                <w:sz w:val="20"/>
                <w:szCs w:val="20"/>
              </w:rPr>
            </w:pPr>
          </w:p>
        </w:tc>
      </w:tr>
    </w:tbl>
    <w:p>
      <w:pPr>
        <w:rPr>
          <w:rFonts w:hint="default" w:ascii="Tahoma" w:hAnsi="Tahoma" w:cs="Tahoma"/>
          <w:b/>
          <w:sz w:val="20"/>
          <w:szCs w:val="20"/>
        </w:rPr>
      </w:pPr>
    </w:p>
    <w:p>
      <w:pPr>
        <w:rPr>
          <w:rFonts w:hint="default" w:ascii="Tahoma" w:hAnsi="Tahoma" w:cs="Tahoma"/>
          <w:b/>
          <w:sz w:val="20"/>
          <w:szCs w:val="20"/>
          <w:lang w:val="en-US"/>
        </w:rPr>
      </w:pPr>
    </w:p>
    <w:p>
      <w:pPr>
        <w:rPr>
          <w:rFonts w:hint="default" w:ascii="Tahoma" w:hAnsi="Tahoma" w:cs="Tahoma"/>
          <w:b/>
          <w:sz w:val="20"/>
          <w:szCs w:val="20"/>
          <w:lang w:val="en-US"/>
        </w:rPr>
      </w:pPr>
    </w:p>
    <w:p>
      <w:pPr>
        <w:pStyle w:val="20"/>
        <w:rPr>
          <w:rFonts w:hint="default" w:ascii="Tahoma" w:hAnsi="Tahoma" w:cs="Tahoma"/>
          <w:b/>
          <w:sz w:val="20"/>
          <w:szCs w:val="20"/>
        </w:rPr>
      </w:pPr>
      <w:r>
        <w:rPr>
          <w:rFonts w:hint="default" w:ascii="Tahoma" w:hAnsi="Tahoma" w:cs="Tahoma"/>
          <w:b/>
          <w:sz w:val="20"/>
          <w:szCs w:val="20"/>
        </w:rPr>
        <w:t xml:space="preserve">Если у вас остались вопросы, свяжитесь со мной: </w:t>
      </w:r>
    </w:p>
    <w:p>
      <w:pPr>
        <w:pStyle w:val="20"/>
        <w:rPr>
          <w:rFonts w:hint="default" w:ascii="Tahoma" w:hAnsi="Tahoma" w:cs="Tahoma"/>
          <w:sz w:val="20"/>
          <w:szCs w:val="20"/>
        </w:rPr>
      </w:pPr>
    </w:p>
    <w:p>
      <w:pPr>
        <w:pStyle w:val="20"/>
        <w:rPr>
          <w:rFonts w:hint="default" w:ascii="Tahoma" w:hAnsi="Tahoma" w:cs="Tahoma"/>
          <w:sz w:val="20"/>
          <w:szCs w:val="20"/>
        </w:rPr>
      </w:pPr>
    </w:p>
    <w:p>
      <w:pPr>
        <w:pStyle w:val="20"/>
        <w:rPr>
          <w:rFonts w:hint="default" w:ascii="Tahoma" w:hAnsi="Tahoma" w:cs="Tahoma"/>
          <w:sz w:val="20"/>
          <w:szCs w:val="20"/>
        </w:rPr>
      </w:pPr>
    </w:p>
    <w:p>
      <w:pPr>
        <w:rPr>
          <w:rFonts w:hint="default" w:ascii="Tahoma" w:hAnsi="Tahoma" w:cs="Tahoma"/>
          <w:sz w:val="20"/>
          <w:szCs w:val="20"/>
          <w:lang w:val="en-US"/>
        </w:rPr>
      </w:pPr>
      <w:r>
        <w:rPr>
          <w:rFonts w:hint="default" w:ascii="Tahoma" w:hAnsi="Tahoma" w:cs="Tahoma"/>
          <w:sz w:val="20"/>
          <w:szCs w:val="20"/>
        </w:rPr>
        <w:t>Тел</w:t>
      </w:r>
      <w:r>
        <w:rPr>
          <w:rFonts w:hint="default" w:ascii="Tahoma" w:hAnsi="Tahoma" w:cs="Tahoma"/>
          <w:sz w:val="20"/>
          <w:szCs w:val="20"/>
          <w:lang w:val="en-US"/>
        </w:rPr>
        <w:t xml:space="preserve">: +7 (950) 36-999-10 </w:t>
      </w:r>
    </w:p>
    <w:p>
      <w:pPr>
        <w:rPr>
          <w:rFonts w:hint="default" w:ascii="Tahoma" w:hAnsi="Tahoma" w:cs="Tahoma"/>
          <w:sz w:val="20"/>
          <w:szCs w:val="20"/>
          <w:lang w:val="en-US"/>
        </w:rPr>
      </w:pPr>
      <w:r>
        <w:rPr>
          <w:rFonts w:hint="default" w:ascii="Tahoma" w:hAnsi="Tahoma" w:cs="Tahoma"/>
          <w:sz w:val="20"/>
          <w:szCs w:val="20"/>
          <w:lang w:val="en-US"/>
        </w:rPr>
        <w:t>E-mail: rs-kirshanova@mail.ru</w:t>
      </w:r>
      <w:bookmarkStart w:id="0" w:name="_GoBack"/>
      <w:bookmarkEnd w:id="0"/>
    </w:p>
    <w:sectPr>
      <w:footerReference r:id="rId3" w:type="default"/>
      <w:pgSz w:w="11906" w:h="16838"/>
      <w:pgMar w:top="1134" w:right="1106" w:bottom="1134" w:left="108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entury Gothic">
    <w:altName w:val="Nautilus script Swashes"/>
    <w:panose1 w:val="020B0502020202020204"/>
    <w:charset w:val="CC"/>
    <w:family w:val="swiss"/>
    <w:pitch w:val="default"/>
    <w:sig w:usb0="00000000" w:usb1="00000000" w:usb2="00000000" w:usb3="00000000" w:csb0="0000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autilus script Swashes">
    <w:panose1 w:val="02000500000000000000"/>
    <w:charset w:val="00"/>
    <w:family w:val="auto"/>
    <w:pitch w:val="default"/>
    <w:sig w:usb0="00000201" w:usb1="00000000" w:usb2="00000000" w:usb3="00000000" w:csb0="00000005" w:csb1="00000000"/>
  </w:font>
  <w:font w:name="Nautilus script Swashes">
    <w:panose1 w:val="02000500000000000000"/>
    <w:charset w:val="CC"/>
    <w:family w:val="swiss"/>
    <w:pitch w:val="default"/>
    <w:sig w:usb0="00000201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DB1590"/>
    <w:multiLevelType w:val="multilevel"/>
    <w:tmpl w:val="7DDB1590"/>
    <w:lvl w:ilvl="0" w:tentative="0">
      <w:start w:val="1"/>
      <w:numFmt w:val="bullet"/>
      <w:lvlText w:val=""/>
      <w:lvlJc w:val="left"/>
      <w:pPr>
        <w:tabs>
          <w:tab w:val="left" w:pos="720"/>
        </w:tabs>
        <w:ind w:left="720" w:hanging="360"/>
      </w:pPr>
      <w:rPr>
        <w:rFonts w:hint="default" w:ascii="Wingdings" w:hAnsi="Wingdings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documentProtection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510170"/>
    <w:rsid w:val="000C6222"/>
    <w:rsid w:val="00102E4F"/>
    <w:rsid w:val="00107E36"/>
    <w:rsid w:val="00134C79"/>
    <w:rsid w:val="00166564"/>
    <w:rsid w:val="00175EF8"/>
    <w:rsid w:val="00176C72"/>
    <w:rsid w:val="00197975"/>
    <w:rsid w:val="00237A68"/>
    <w:rsid w:val="0024428D"/>
    <w:rsid w:val="00245500"/>
    <w:rsid w:val="0028611E"/>
    <w:rsid w:val="0028653E"/>
    <w:rsid w:val="002B7D03"/>
    <w:rsid w:val="003435E4"/>
    <w:rsid w:val="0035468F"/>
    <w:rsid w:val="00386E95"/>
    <w:rsid w:val="003920A5"/>
    <w:rsid w:val="003A068A"/>
    <w:rsid w:val="003F1592"/>
    <w:rsid w:val="00406C9E"/>
    <w:rsid w:val="00410398"/>
    <w:rsid w:val="004A2837"/>
    <w:rsid w:val="004B7F8B"/>
    <w:rsid w:val="004E072E"/>
    <w:rsid w:val="00510170"/>
    <w:rsid w:val="00545DAC"/>
    <w:rsid w:val="00580128"/>
    <w:rsid w:val="005915B1"/>
    <w:rsid w:val="005D37B4"/>
    <w:rsid w:val="00604515"/>
    <w:rsid w:val="006306AE"/>
    <w:rsid w:val="006C5B06"/>
    <w:rsid w:val="006D2393"/>
    <w:rsid w:val="0072300A"/>
    <w:rsid w:val="00770A4F"/>
    <w:rsid w:val="007E2E2B"/>
    <w:rsid w:val="007E6E80"/>
    <w:rsid w:val="008246C8"/>
    <w:rsid w:val="008411E1"/>
    <w:rsid w:val="00866AE7"/>
    <w:rsid w:val="008A65B0"/>
    <w:rsid w:val="008E0436"/>
    <w:rsid w:val="008E1711"/>
    <w:rsid w:val="008E2AE7"/>
    <w:rsid w:val="008F50E7"/>
    <w:rsid w:val="0090619F"/>
    <w:rsid w:val="00917605"/>
    <w:rsid w:val="00930240"/>
    <w:rsid w:val="00987B94"/>
    <w:rsid w:val="009F49E8"/>
    <w:rsid w:val="00A92D8B"/>
    <w:rsid w:val="00AA7E06"/>
    <w:rsid w:val="00AE1D9A"/>
    <w:rsid w:val="00B1558E"/>
    <w:rsid w:val="00C208D6"/>
    <w:rsid w:val="00C261B7"/>
    <w:rsid w:val="00C36049"/>
    <w:rsid w:val="00CC06F3"/>
    <w:rsid w:val="00D04C33"/>
    <w:rsid w:val="00DA46B8"/>
    <w:rsid w:val="00DF47BC"/>
    <w:rsid w:val="00E35F2D"/>
    <w:rsid w:val="00E93A32"/>
    <w:rsid w:val="00E95EE2"/>
    <w:rsid w:val="00EE4157"/>
    <w:rsid w:val="00F90649"/>
    <w:rsid w:val="00FE12D6"/>
    <w:rsid w:val="00FE4B32"/>
    <w:rsid w:val="00FF2844"/>
    <w:rsid w:val="73EA7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next w:val="1"/>
    <w:link w:val="13"/>
    <w:qFormat/>
    <w:uiPriority w:val="0"/>
    <w:pPr>
      <w:keepNext/>
      <w:spacing w:after="0" w:line="240" w:lineRule="auto"/>
      <w:outlineLvl w:val="0"/>
    </w:pPr>
    <w:rPr>
      <w:rFonts w:ascii="Arial" w:hAnsi="Arial" w:eastAsia="Times New Roman" w:cs="Times New Roman"/>
      <w:b/>
      <w:sz w:val="40"/>
      <w:szCs w:val="20"/>
      <w:lang w:val="ru-RU" w:eastAsia="en-US" w:bidi="ar-SA"/>
    </w:rPr>
  </w:style>
  <w:style w:type="paragraph" w:styleId="3">
    <w:name w:val="heading 2"/>
    <w:basedOn w:val="1"/>
    <w:next w:val="1"/>
    <w:link w:val="14"/>
    <w:qFormat/>
    <w:uiPriority w:val="0"/>
    <w:pPr>
      <w:keepNext/>
      <w:spacing w:after="0" w:line="240" w:lineRule="auto"/>
      <w:outlineLvl w:val="1"/>
    </w:pPr>
    <w:rPr>
      <w:rFonts w:ascii="Arial" w:hAnsi="Arial" w:eastAsia="Times New Roman" w:cs="Arial"/>
      <w:b/>
      <w:sz w:val="24"/>
      <w:szCs w:val="24"/>
    </w:rPr>
  </w:style>
  <w:style w:type="character" w:default="1" w:styleId="8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7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header"/>
    <w:basedOn w:val="1"/>
    <w:link w:val="15"/>
    <w:uiPriority w:val="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6">
    <w:name w:val="footer"/>
    <w:basedOn w:val="1"/>
    <w:link w:val="18"/>
    <w:semiHidden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9">
    <w:name w:val="Hyperlink"/>
    <w:basedOn w:val="8"/>
    <w:semiHidden/>
    <w:unhideWhenUsed/>
    <w:uiPriority w:val="99"/>
    <w:rPr>
      <w:color w:val="0000FF"/>
      <w:u w:val="single"/>
    </w:rPr>
  </w:style>
  <w:style w:type="character" w:styleId="10">
    <w:name w:val="Strong"/>
    <w:basedOn w:val="8"/>
    <w:qFormat/>
    <w:uiPriority w:val="22"/>
    <w:rPr>
      <w:b/>
      <w:bCs/>
    </w:rPr>
  </w:style>
  <w:style w:type="table" w:styleId="12">
    <w:name w:val="Table Grid"/>
    <w:basedOn w:val="11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Заголовок 1 Знак"/>
    <w:basedOn w:val="8"/>
    <w:link w:val="2"/>
    <w:uiPriority w:val="0"/>
    <w:rPr>
      <w:rFonts w:ascii="Arial" w:hAnsi="Arial" w:eastAsia="Times New Roman" w:cs="Times New Roman"/>
      <w:b/>
      <w:sz w:val="40"/>
      <w:szCs w:val="20"/>
      <w:lang w:eastAsia="en-US"/>
    </w:rPr>
  </w:style>
  <w:style w:type="character" w:customStyle="1" w:styleId="14">
    <w:name w:val="Заголовок 2 Знак"/>
    <w:basedOn w:val="8"/>
    <w:link w:val="3"/>
    <w:uiPriority w:val="0"/>
    <w:rPr>
      <w:rFonts w:ascii="Arial" w:hAnsi="Arial" w:eastAsia="Times New Roman" w:cs="Arial"/>
      <w:b/>
      <w:sz w:val="24"/>
      <w:szCs w:val="24"/>
    </w:rPr>
  </w:style>
  <w:style w:type="character" w:customStyle="1" w:styleId="15">
    <w:name w:val="Верхний колонтитул Знак"/>
    <w:basedOn w:val="8"/>
    <w:link w:val="5"/>
    <w:uiPriority w:val="0"/>
    <w:rPr>
      <w:rFonts w:ascii="Times New Roman" w:hAnsi="Times New Roman" w:eastAsia="Times New Roman" w:cs="Times New Roman"/>
      <w:sz w:val="24"/>
      <w:szCs w:val="24"/>
    </w:rPr>
  </w:style>
  <w:style w:type="paragraph" w:customStyle="1" w:styleId="16">
    <w:name w:val="Table"/>
    <w:uiPriority w:val="0"/>
    <w:pPr>
      <w:spacing w:after="0" w:line="240" w:lineRule="auto"/>
    </w:pPr>
    <w:rPr>
      <w:rFonts w:ascii="Arial" w:hAnsi="Arial" w:eastAsia="Times New Roman" w:cs="Times New Roman"/>
      <w:sz w:val="18"/>
      <w:szCs w:val="20"/>
      <w:lang w:val="en-GB" w:eastAsia="ru-RU" w:bidi="ar-SA"/>
    </w:rPr>
  </w:style>
  <w:style w:type="character" w:customStyle="1" w:styleId="17">
    <w:name w:val="Текст выноски Знак"/>
    <w:basedOn w:val="8"/>
    <w:link w:val="4"/>
    <w:semiHidden/>
    <w:uiPriority w:val="99"/>
    <w:rPr>
      <w:rFonts w:ascii="Tahoma" w:hAnsi="Tahoma" w:cs="Tahoma"/>
      <w:sz w:val="16"/>
      <w:szCs w:val="16"/>
    </w:rPr>
  </w:style>
  <w:style w:type="character" w:customStyle="1" w:styleId="18">
    <w:name w:val="Нижний колонтитул Знак"/>
    <w:basedOn w:val="8"/>
    <w:link w:val="6"/>
    <w:semiHidden/>
    <w:uiPriority w:val="99"/>
  </w:style>
  <w:style w:type="paragraph" w:styleId="19">
    <w:name w:val="List Paragraph"/>
    <w:basedOn w:val="1"/>
    <w:qFormat/>
    <w:uiPriority w:val="34"/>
    <w:pPr>
      <w:ind w:left="720"/>
      <w:contextualSpacing/>
    </w:pPr>
  </w:style>
  <w:style w:type="paragraph" w:styleId="20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6" Type="http://schemas.openxmlformats.org/officeDocument/2006/relationships/fontTable" Target="fontTable.xml"/><Relationship Id="rId45" Type="http://schemas.openxmlformats.org/officeDocument/2006/relationships/numbering" Target="numbering.xml"/><Relationship Id="rId44" Type="http://schemas.openxmlformats.org/officeDocument/2006/relationships/customXml" Target="../customXml/item1.xml"/><Relationship Id="rId43" Type="http://schemas.openxmlformats.org/officeDocument/2006/relationships/image" Target="media/image39.jpeg"/><Relationship Id="rId42" Type="http://schemas.openxmlformats.org/officeDocument/2006/relationships/image" Target="media/image38.jpeg"/><Relationship Id="rId41" Type="http://schemas.openxmlformats.org/officeDocument/2006/relationships/image" Target="media/image37.jpeg"/><Relationship Id="rId40" Type="http://schemas.openxmlformats.org/officeDocument/2006/relationships/image" Target="media/image36.jpeg"/><Relationship Id="rId4" Type="http://schemas.openxmlformats.org/officeDocument/2006/relationships/theme" Target="theme/theme1.xml"/><Relationship Id="rId39" Type="http://schemas.openxmlformats.org/officeDocument/2006/relationships/image" Target="media/image35.jpeg"/><Relationship Id="rId38" Type="http://schemas.openxmlformats.org/officeDocument/2006/relationships/image" Target="media/image34.jpeg"/><Relationship Id="rId37" Type="http://schemas.openxmlformats.org/officeDocument/2006/relationships/image" Target="media/image33.jpeg"/><Relationship Id="rId36" Type="http://schemas.openxmlformats.org/officeDocument/2006/relationships/image" Target="media/image32.jpeg"/><Relationship Id="rId35" Type="http://schemas.openxmlformats.org/officeDocument/2006/relationships/image" Target="media/image31.jpeg"/><Relationship Id="rId34" Type="http://schemas.openxmlformats.org/officeDocument/2006/relationships/image" Target="media/image30.jpeg"/><Relationship Id="rId33" Type="http://schemas.openxmlformats.org/officeDocument/2006/relationships/image" Target="media/image29.jpeg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footer" Target="foot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267</Words>
  <Characters>1527</Characters>
  <Lines>12</Lines>
  <Paragraphs>3</Paragraphs>
  <TotalTime>265</TotalTime>
  <ScaleCrop>false</ScaleCrop>
  <LinksUpToDate>false</LinksUpToDate>
  <CharactersWithSpaces>1791</CharactersWithSpaces>
  <Application>WPS Office_11.2.0.9075_F1E327BC-269C-435d-A152-05C5408002CA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2016-03-03T14:11:00Z</dcterms:created>
  <dc:creator>Екатерина Шебанова</dc:creator>
  <cp:lastModifiedBy>N</cp:lastModifiedBy>
  <dcterms:modified xsi:type="dcterms:W3CDTF">2019-12-15T17:20:10Z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1049-11.2.0.9075</vt:lpwstr>
  </property>
</Properties>
</file>